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462E26" w14:textId="78957090" w:rsidR="004A5D96" w:rsidRPr="00CF1288" w:rsidRDefault="002557DE" w:rsidP="00613B73">
      <w:pPr>
        <w:pStyle w:val="Heading2"/>
        <w:jc w:val="center"/>
        <w:rPr>
          <w:rFonts w:eastAsia="Times New Roman"/>
          <w:color w:val="A02B93" w:themeColor="accent5"/>
          <w:lang w:eastAsia="en-GB"/>
        </w:rPr>
      </w:pPr>
      <w:r w:rsidRPr="00CF1288">
        <w:rPr>
          <w:rFonts w:eastAsia="Times New Roman"/>
          <w:color w:val="A02B93" w:themeColor="accent5"/>
          <w:lang w:eastAsia="en-GB"/>
        </w:rPr>
        <w:t>Sample Letter</w:t>
      </w:r>
      <w:r w:rsidR="00613B73" w:rsidRPr="00CF1288">
        <w:rPr>
          <w:rFonts w:eastAsia="Times New Roman"/>
          <w:color w:val="A02B93" w:themeColor="accent5"/>
          <w:lang w:eastAsia="en-GB"/>
        </w:rPr>
        <w:t xml:space="preserve"> for Family Reunification Lobby Campaign</w:t>
      </w:r>
    </w:p>
    <w:p w14:paraId="1875DEB8" w14:textId="12652DA4"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b/>
          <w:bCs/>
          <w:color w:val="000000"/>
          <w:kern w:val="0"/>
          <w:lang w:eastAsia="en-GB"/>
          <w14:ligatures w14:val="none"/>
        </w:rPr>
        <w:t>Re: Family Reunification for Migrant Workers</w:t>
      </w:r>
    </w:p>
    <w:p w14:paraId="7CEE02F2"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Dear Deputy [Surname],</w:t>
      </w:r>
    </w:p>
    <w:p w14:paraId="51F3F067" w14:textId="2F8A6FD8"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 xml:space="preserve">I am writing to you as your constituent and as a migrant worker living in [town/local area]. I am asking for your support in reforming Ireland's family reunification rules for </w:t>
      </w:r>
      <w:r w:rsidR="00CF1288">
        <w:rPr>
          <w:rFonts w:ascii="Aptos" w:eastAsia="Times New Roman" w:hAnsi="Aptos" w:cs="Times New Roman"/>
          <w:color w:val="000000"/>
          <w:kern w:val="0"/>
          <w:lang w:eastAsia="en-GB"/>
          <w14:ligatures w14:val="none"/>
        </w:rPr>
        <w:t>migrant workers in Ireland</w:t>
      </w:r>
      <w:r w:rsidRPr="00737555">
        <w:rPr>
          <w:rFonts w:ascii="Aptos" w:eastAsia="Times New Roman" w:hAnsi="Aptos" w:cs="Times New Roman"/>
          <w:color w:val="000000"/>
          <w:kern w:val="0"/>
          <w:lang w:eastAsia="en-GB"/>
          <w14:ligatures w14:val="none"/>
        </w:rPr>
        <w:t>.</w:t>
      </w:r>
    </w:p>
    <w:p w14:paraId="165A8E3D"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I came to Ireland to work, contribute, and build a future. Like many migrant workers, I pay taxes, support essential services, and am proud to be part of my local community. Yet despite the life I am building here, I am prevented from living with the people who matter most to me: my family.</w:t>
      </w:r>
    </w:p>
    <w:p w14:paraId="2B0F8670" w14:textId="77777777" w:rsidR="00737555" w:rsidRPr="00737555" w:rsidRDefault="00737555" w:rsidP="00737555">
      <w:pPr>
        <w:spacing w:before="100" w:beforeAutospacing="1" w:after="100" w:afterAutospacing="1"/>
        <w:outlineLvl w:val="2"/>
        <w:rPr>
          <w:rFonts w:ascii="Aptos" w:eastAsia="Times New Roman" w:hAnsi="Aptos" w:cs="Times New Roman"/>
          <w:b/>
          <w:bCs/>
          <w:color w:val="000000"/>
          <w:kern w:val="0"/>
          <w:sz w:val="27"/>
          <w:szCs w:val="27"/>
          <w:lang w:eastAsia="en-GB"/>
          <w14:ligatures w14:val="none"/>
        </w:rPr>
      </w:pPr>
      <w:r w:rsidRPr="00737555">
        <w:rPr>
          <w:rFonts w:ascii="Aptos" w:eastAsia="Times New Roman" w:hAnsi="Aptos" w:cs="Times New Roman"/>
          <w:b/>
          <w:bCs/>
          <w:color w:val="000000"/>
          <w:kern w:val="0"/>
          <w:sz w:val="27"/>
          <w:szCs w:val="27"/>
          <w:lang w:eastAsia="en-GB"/>
          <w14:ligatures w14:val="none"/>
        </w:rPr>
        <w:t>My Story</w:t>
      </w:r>
    </w:p>
    <w:p w14:paraId="0DA54D15"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I would like to share my experience with you.</w:t>
      </w:r>
    </w:p>
    <w:p w14:paraId="198AE2AB"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[USE THIS SPACE TO TELL YOUR STORY IN YOUR OWN WORDS]</w:t>
      </w:r>
    </w:p>
    <w:p w14:paraId="00266AE7"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You may wish to include:</w:t>
      </w:r>
    </w:p>
    <w:p w14:paraId="5CDFDCE8" w14:textId="77777777" w:rsidR="00737555" w:rsidRPr="00737555" w:rsidRDefault="00737555" w:rsidP="0073755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What work you do in Ireland and how long you have lived here.</w:t>
      </w:r>
    </w:p>
    <w:p w14:paraId="132AAAF2" w14:textId="77777777" w:rsidR="00737555" w:rsidRPr="00737555" w:rsidRDefault="00737555" w:rsidP="0073755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How you contribute to your workplace, community, church, sports club, school, or local organisations.</w:t>
      </w:r>
    </w:p>
    <w:p w14:paraId="66ECAEAC" w14:textId="77777777" w:rsidR="00737555" w:rsidRPr="00737555" w:rsidRDefault="00737555" w:rsidP="0073755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Who you are separated from (spouse, partner, children, parents).</w:t>
      </w:r>
    </w:p>
    <w:p w14:paraId="20F5F57F" w14:textId="77777777" w:rsidR="00737555" w:rsidRPr="00737555" w:rsidRDefault="00737555" w:rsidP="0073755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How long you have been apart.</w:t>
      </w:r>
    </w:p>
    <w:p w14:paraId="16D7CA07" w14:textId="77777777" w:rsidR="00737555" w:rsidRPr="00737555" w:rsidRDefault="00737555" w:rsidP="0073755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The emotional impact on you and your family.</w:t>
      </w:r>
    </w:p>
    <w:p w14:paraId="6F6E2D8E" w14:textId="77777777" w:rsidR="00737555" w:rsidRPr="00737555" w:rsidRDefault="00737555" w:rsidP="0073755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The financial burden of maintaining two households.</w:t>
      </w:r>
    </w:p>
    <w:p w14:paraId="70D69792" w14:textId="77777777" w:rsidR="00737555" w:rsidRPr="00737555" w:rsidRDefault="00737555" w:rsidP="00737555">
      <w:pPr>
        <w:numPr>
          <w:ilvl w:val="0"/>
          <w:numId w:val="1"/>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Why being reunited would make a difference to your life and future in Ireland.</w:t>
      </w:r>
    </w:p>
    <w:p w14:paraId="7381A6F5"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For example:</w:t>
      </w:r>
    </w:p>
    <w:p w14:paraId="4FEF0D00"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i/>
          <w:iCs/>
          <w:color w:val="000000"/>
          <w:kern w:val="0"/>
          <w:lang w:eastAsia="en-GB"/>
          <w14:ligatures w14:val="none"/>
        </w:rPr>
        <w:t>"I work as a healthcare assistant and have lived in this community for two years. I care for older people every day and have built friendships and connections locally. Yet I have not held my daughter in three years. She was four when I left; she is now seven. I watch her grow up through a phone screen. While I work and pay taxes in Ireland, I am missing irreplaceable moments of her childhood."</w:t>
      </w:r>
    </w:p>
    <w:p w14:paraId="4780A8FD" w14:textId="77777777" w:rsidR="00737555" w:rsidRPr="00737555" w:rsidRDefault="00737555" w:rsidP="00737555">
      <w:pPr>
        <w:spacing w:before="100" w:beforeAutospacing="1" w:after="100" w:afterAutospacing="1"/>
        <w:outlineLvl w:val="2"/>
        <w:rPr>
          <w:rFonts w:ascii="Aptos" w:eastAsia="Times New Roman" w:hAnsi="Aptos" w:cs="Times New Roman"/>
          <w:b/>
          <w:bCs/>
          <w:color w:val="000000"/>
          <w:kern w:val="0"/>
          <w:sz w:val="27"/>
          <w:szCs w:val="27"/>
          <w:lang w:eastAsia="en-GB"/>
          <w14:ligatures w14:val="none"/>
        </w:rPr>
      </w:pPr>
      <w:r w:rsidRPr="00737555">
        <w:rPr>
          <w:rFonts w:ascii="Aptos" w:eastAsia="Times New Roman" w:hAnsi="Aptos" w:cs="Times New Roman"/>
          <w:b/>
          <w:bCs/>
          <w:color w:val="000000"/>
          <w:kern w:val="0"/>
          <w:sz w:val="27"/>
          <w:szCs w:val="27"/>
          <w:lang w:eastAsia="en-GB"/>
          <w14:ligatures w14:val="none"/>
        </w:rPr>
        <w:t>Why Change Is Needed</w:t>
      </w:r>
    </w:p>
    <w:p w14:paraId="2DDFBC9D"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The current family reunification rules create unnecessary barriers for workers who are already contributing to Irish society.</w:t>
      </w:r>
    </w:p>
    <w:p w14:paraId="7B53B08B"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lastRenderedPageBreak/>
        <w:t>General Employment Permit holders must wait at least 12 months before they can even apply for family reunification. After that, they face lengthy processing times and income requirements that many workers can never realistically meet.</w:t>
      </w:r>
    </w:p>
    <w:p w14:paraId="54A8B8B5"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These rules force families to remain separated for years. They leave parents without children, spouses without partners, and workers without the support networks that help people settle, integrate, and thrive.</w:t>
      </w:r>
    </w:p>
    <w:p w14:paraId="67C2ED77"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Family life should not be a privilege available only to higher earners. Workers who contribute to Ireland should have a fair opportunity to live with their immediate family.</w:t>
      </w:r>
    </w:p>
    <w:p w14:paraId="3C1CD5C8" w14:textId="77777777" w:rsidR="00737555" w:rsidRPr="00737555" w:rsidRDefault="00737555" w:rsidP="00737555">
      <w:pPr>
        <w:spacing w:before="100" w:beforeAutospacing="1" w:after="100" w:afterAutospacing="1"/>
        <w:outlineLvl w:val="2"/>
        <w:rPr>
          <w:rFonts w:ascii="Aptos" w:eastAsia="Times New Roman" w:hAnsi="Aptos" w:cs="Times New Roman"/>
          <w:b/>
          <w:bCs/>
          <w:color w:val="000000"/>
          <w:kern w:val="0"/>
          <w:sz w:val="27"/>
          <w:szCs w:val="27"/>
          <w:lang w:eastAsia="en-GB"/>
          <w14:ligatures w14:val="none"/>
        </w:rPr>
      </w:pPr>
      <w:r w:rsidRPr="00737555">
        <w:rPr>
          <w:rFonts w:ascii="Aptos" w:eastAsia="Times New Roman" w:hAnsi="Aptos" w:cs="Times New Roman"/>
          <w:b/>
          <w:bCs/>
          <w:color w:val="000000"/>
          <w:kern w:val="0"/>
          <w:sz w:val="27"/>
          <w:szCs w:val="27"/>
          <w:lang w:eastAsia="en-GB"/>
          <w14:ligatures w14:val="none"/>
        </w:rPr>
        <w:t>What I Am Asking You To Do</w:t>
      </w:r>
    </w:p>
    <w:p w14:paraId="3942348C"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I am asking you to support two practical reforms:</w:t>
      </w:r>
    </w:p>
    <w:p w14:paraId="3BE69F00" w14:textId="77777777" w:rsidR="00737555" w:rsidRPr="00737555" w:rsidRDefault="00737555" w:rsidP="00737555">
      <w:pPr>
        <w:numPr>
          <w:ilvl w:val="0"/>
          <w:numId w:val="2"/>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Remove the mandatory 12-month waiting period before workers can apply for family reunification.</w:t>
      </w:r>
    </w:p>
    <w:p w14:paraId="196E8910" w14:textId="77777777" w:rsidR="00737555" w:rsidRPr="00737555" w:rsidRDefault="00737555" w:rsidP="00737555">
      <w:pPr>
        <w:numPr>
          <w:ilvl w:val="0"/>
          <w:numId w:val="2"/>
        </w:num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Remove restrictive income thresholds and individual-only income calculations that prevent lower-paid workers from reuniting with their families.</w:t>
      </w:r>
    </w:p>
    <w:p w14:paraId="408CD7EB"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As my local TD, I am asking you to raise this issue directly with the Minister for Justice and to support reforms that allow migrant workers to live with their spouses and children.</w:t>
      </w:r>
    </w:p>
    <w:p w14:paraId="7644398B"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I would appreciate a response outlining your position on these proposals and any actions you are willing to take on behalf of affected families.</w:t>
      </w:r>
    </w:p>
    <w:p w14:paraId="32608E45"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Thank you for your time, consideration, and representation of our community.</w:t>
      </w:r>
    </w:p>
    <w:p w14:paraId="3D3EC1D0"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Yours sincerely,</w:t>
      </w:r>
    </w:p>
    <w:p w14:paraId="2B9E0CC0" w14:textId="77777777" w:rsidR="00737555" w:rsidRPr="00737555" w:rsidRDefault="00737555" w:rsidP="00737555">
      <w:pPr>
        <w:spacing w:before="100" w:beforeAutospacing="1" w:after="100" w:afterAutospacing="1"/>
        <w:rPr>
          <w:rFonts w:ascii="Aptos" w:eastAsia="Times New Roman" w:hAnsi="Aptos" w:cs="Times New Roman"/>
          <w:color w:val="000000"/>
          <w:kern w:val="0"/>
          <w:lang w:eastAsia="en-GB"/>
          <w14:ligatures w14:val="none"/>
        </w:rPr>
      </w:pPr>
      <w:r w:rsidRPr="00737555">
        <w:rPr>
          <w:rFonts w:ascii="Aptos" w:eastAsia="Times New Roman" w:hAnsi="Aptos" w:cs="Times New Roman"/>
          <w:color w:val="000000"/>
          <w:kern w:val="0"/>
          <w:lang w:eastAsia="en-GB"/>
          <w14:ligatures w14:val="none"/>
        </w:rPr>
        <w:t>[Your Name]</w:t>
      </w:r>
    </w:p>
    <w:p w14:paraId="4153FAA0" w14:textId="77777777" w:rsidR="00C95569" w:rsidRPr="00737555" w:rsidRDefault="00C95569">
      <w:pPr>
        <w:rPr>
          <w:rFonts w:ascii="Aptos" w:hAnsi="Aptos"/>
        </w:rPr>
      </w:pPr>
    </w:p>
    <w:sectPr w:rsidR="00C95569" w:rsidRPr="0073755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E67DA"/>
    <w:multiLevelType w:val="multilevel"/>
    <w:tmpl w:val="A40C0C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7D6913"/>
    <w:multiLevelType w:val="multilevel"/>
    <w:tmpl w:val="A62C7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3351346">
    <w:abstractNumId w:val="0"/>
  </w:num>
  <w:num w:numId="2" w16cid:durableId="105501163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555"/>
    <w:rsid w:val="002557DE"/>
    <w:rsid w:val="003D2070"/>
    <w:rsid w:val="004A5D96"/>
    <w:rsid w:val="00613B73"/>
    <w:rsid w:val="00667ED0"/>
    <w:rsid w:val="00737555"/>
    <w:rsid w:val="00753A76"/>
    <w:rsid w:val="00C915A0"/>
    <w:rsid w:val="00C95569"/>
    <w:rsid w:val="00CF1288"/>
    <w:rsid w:val="00E066F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94EAE6"/>
  <w15:chartTrackingRefBased/>
  <w15:docId w15:val="{E10B5C82-6300-7943-AF27-C198241DE4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3755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73755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73755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3755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3755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37555"/>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37555"/>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37555"/>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37555"/>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55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73755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73755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55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55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55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55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55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555"/>
    <w:rPr>
      <w:rFonts w:eastAsiaTheme="majorEastAsia" w:cstheme="majorBidi"/>
      <w:color w:val="272727" w:themeColor="text1" w:themeTint="D8"/>
    </w:rPr>
  </w:style>
  <w:style w:type="paragraph" w:styleId="Title">
    <w:name w:val="Title"/>
    <w:basedOn w:val="Normal"/>
    <w:next w:val="Normal"/>
    <w:link w:val="TitleChar"/>
    <w:uiPriority w:val="10"/>
    <w:qFormat/>
    <w:rsid w:val="00737555"/>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3755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555"/>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3755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555"/>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37555"/>
    <w:rPr>
      <w:i/>
      <w:iCs/>
      <w:color w:val="404040" w:themeColor="text1" w:themeTint="BF"/>
    </w:rPr>
  </w:style>
  <w:style w:type="paragraph" w:styleId="ListParagraph">
    <w:name w:val="List Paragraph"/>
    <w:basedOn w:val="Normal"/>
    <w:uiPriority w:val="34"/>
    <w:qFormat/>
    <w:rsid w:val="00737555"/>
    <w:pPr>
      <w:ind w:left="720"/>
      <w:contextualSpacing/>
    </w:pPr>
  </w:style>
  <w:style w:type="character" w:styleId="IntenseEmphasis">
    <w:name w:val="Intense Emphasis"/>
    <w:basedOn w:val="DefaultParagraphFont"/>
    <w:uiPriority w:val="21"/>
    <w:qFormat/>
    <w:rsid w:val="00737555"/>
    <w:rPr>
      <w:i/>
      <w:iCs/>
      <w:color w:val="0F4761" w:themeColor="accent1" w:themeShade="BF"/>
    </w:rPr>
  </w:style>
  <w:style w:type="paragraph" w:styleId="IntenseQuote">
    <w:name w:val="Intense Quote"/>
    <w:basedOn w:val="Normal"/>
    <w:next w:val="Normal"/>
    <w:link w:val="IntenseQuoteChar"/>
    <w:uiPriority w:val="30"/>
    <w:qFormat/>
    <w:rsid w:val="0073755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37555"/>
    <w:rPr>
      <w:i/>
      <w:iCs/>
      <w:color w:val="0F4761" w:themeColor="accent1" w:themeShade="BF"/>
    </w:rPr>
  </w:style>
  <w:style w:type="character" w:styleId="IntenseReference">
    <w:name w:val="Intense Reference"/>
    <w:basedOn w:val="DefaultParagraphFont"/>
    <w:uiPriority w:val="32"/>
    <w:qFormat/>
    <w:rsid w:val="00737555"/>
    <w:rPr>
      <w:b/>
      <w:bCs/>
      <w:smallCaps/>
      <w:color w:val="0F4761" w:themeColor="accent1" w:themeShade="BF"/>
      <w:spacing w:val="5"/>
    </w:rPr>
  </w:style>
  <w:style w:type="paragraph" w:customStyle="1" w:styleId="isselectedend">
    <w:name w:val="isselectedend"/>
    <w:basedOn w:val="Normal"/>
    <w:rsid w:val="00737555"/>
    <w:pPr>
      <w:spacing w:before="100" w:beforeAutospacing="1" w:after="100" w:afterAutospacing="1"/>
    </w:pPr>
    <w:rPr>
      <w:rFonts w:ascii="Times New Roman" w:eastAsia="Times New Roman" w:hAnsi="Times New Roman" w:cs="Times New Roman"/>
      <w:kern w:val="0"/>
      <w:lang w:eastAsia="en-GB"/>
      <w14:ligatures w14:val="none"/>
    </w:rPr>
  </w:style>
  <w:style w:type="character" w:customStyle="1" w:styleId="text-token-text-primary">
    <w:name w:val="text-token-text-primary"/>
    <w:basedOn w:val="DefaultParagraphFont"/>
    <w:rsid w:val="00737555"/>
  </w:style>
  <w:style w:type="character" w:customStyle="1" w:styleId="apple-converted-space">
    <w:name w:val="apple-converted-space"/>
    <w:basedOn w:val="DefaultParagraphFont"/>
    <w:rsid w:val="00737555"/>
  </w:style>
  <w:style w:type="character" w:styleId="Strong">
    <w:name w:val="Strong"/>
    <w:basedOn w:val="DefaultParagraphFont"/>
    <w:uiPriority w:val="22"/>
    <w:qFormat/>
    <w:rsid w:val="00737555"/>
    <w:rPr>
      <w:b/>
      <w:bCs/>
    </w:rPr>
  </w:style>
  <w:style w:type="character" w:styleId="Emphasis">
    <w:name w:val="Emphasis"/>
    <w:basedOn w:val="DefaultParagraphFont"/>
    <w:uiPriority w:val="20"/>
    <w:qFormat/>
    <w:rsid w:val="00737555"/>
    <w:rPr>
      <w:i/>
      <w:iCs/>
    </w:rPr>
  </w:style>
  <w:style w:type="paragraph" w:styleId="NormalWeb">
    <w:name w:val="Normal (Web)"/>
    <w:basedOn w:val="Normal"/>
    <w:uiPriority w:val="99"/>
    <w:semiHidden/>
    <w:unhideWhenUsed/>
    <w:rsid w:val="00737555"/>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f592387-0bbd-4db1-8737-7c6c63e36110">
      <Terms xmlns="http://schemas.microsoft.com/office/infopath/2007/PartnerControls"/>
    </lcf76f155ced4ddcb4097134ff3c332f>
    <TaxCatchAll xmlns="33a920fc-ba5f-48b3-9ea4-71878745f4f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B3E77A1AFD67B4CA1F19B7C0EFF2A82" ma:contentTypeVersion="19" ma:contentTypeDescription="Create a new document." ma:contentTypeScope="" ma:versionID="e0be65f800b03506bf75e9800705d9a0">
  <xsd:schema xmlns:xsd="http://www.w3.org/2001/XMLSchema" xmlns:xs="http://www.w3.org/2001/XMLSchema" xmlns:p="http://schemas.microsoft.com/office/2006/metadata/properties" xmlns:ns2="0f592387-0bbd-4db1-8737-7c6c63e36110" xmlns:ns3="33a920fc-ba5f-48b3-9ea4-71878745f4fd" targetNamespace="http://schemas.microsoft.com/office/2006/metadata/properties" ma:root="true" ma:fieldsID="3270b13e48845bea311e144930997453" ns2:_="" ns3:_="">
    <xsd:import namespace="0f592387-0bbd-4db1-8737-7c6c63e36110"/>
    <xsd:import namespace="33a920fc-ba5f-48b3-9ea4-71878745f4fd"/>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592387-0bbd-4db1-8737-7c6c63e361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25431a6-9b17-456d-9c25-af7e9180bc2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3a920fc-ba5f-48b3-9ea4-71878745f4fd"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4891576-79c6-4b4b-a019-3f435f6eabce}" ma:internalName="TaxCatchAll" ma:showField="CatchAllData" ma:web="33a920fc-ba5f-48b3-9ea4-71878745f4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E3080E6-3D1C-4D70-B8F9-60EBE5D89537}">
  <ds:schemaRefs>
    <ds:schemaRef ds:uri="http://schemas.microsoft.com/office/2006/metadata/properties"/>
    <ds:schemaRef ds:uri="http://schemas.microsoft.com/office/infopath/2007/PartnerControls"/>
    <ds:schemaRef ds:uri="0f592387-0bbd-4db1-8737-7c6c63e36110"/>
    <ds:schemaRef ds:uri="33a920fc-ba5f-48b3-9ea4-71878745f4fd"/>
  </ds:schemaRefs>
</ds:datastoreItem>
</file>

<file path=customXml/itemProps2.xml><?xml version="1.0" encoding="utf-8"?>
<ds:datastoreItem xmlns:ds="http://schemas.openxmlformats.org/officeDocument/2006/customXml" ds:itemID="{9CACC06F-BBC8-45C1-8BD1-9D874F437493}">
  <ds:schemaRefs>
    <ds:schemaRef ds:uri="http://schemas.microsoft.com/sharepoint/v3/contenttype/forms"/>
  </ds:schemaRefs>
</ds:datastoreItem>
</file>

<file path=customXml/itemProps3.xml><?xml version="1.0" encoding="utf-8"?>
<ds:datastoreItem xmlns:ds="http://schemas.openxmlformats.org/officeDocument/2006/customXml" ds:itemID="{3CC102E5-8ADE-4758-8E9C-6755E39EB4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f592387-0bbd-4db1-8737-7c6c63e36110"/>
    <ds:schemaRef ds:uri="33a920fc-ba5f-48b3-9ea4-71878745f4f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105</TotalTime>
  <Pages>2</Pages>
  <Words>464</Words>
  <Characters>2651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Gibney</dc:creator>
  <cp:keywords/>
  <dc:description/>
  <cp:lastModifiedBy>Dave Gibney</cp:lastModifiedBy>
  <cp:revision>5</cp:revision>
  <dcterms:created xsi:type="dcterms:W3CDTF">2026-06-10T14:16:00Z</dcterms:created>
  <dcterms:modified xsi:type="dcterms:W3CDTF">2026-07-14T13:34:00Z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0x010100BB3E77A1AFD67B4CA1F19B7C0EFF2A82</vt:lpwstr>
  </property>
  <property fmtid="{D5CDD505-2E9C-101B-9397-08002B2CF9AE}" pid="3" name="MediaServiceImageTags">
    <vt:lpwstr/>
  </property>
</Properties>
</file>